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6E" w:rsidRPr="00E53993" w:rsidRDefault="00B37C4D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ответственности за </w:t>
      </w:r>
      <w:r w:rsidR="004C2976">
        <w:rPr>
          <w:rFonts w:ascii="Times New Roman" w:hAnsi="Times New Roman"/>
          <w:b/>
          <w:sz w:val="28"/>
          <w:szCs w:val="28"/>
        </w:rPr>
        <w:t>д</w:t>
      </w:r>
      <w:r w:rsidR="004C2976" w:rsidRPr="004C2976">
        <w:rPr>
          <w:rFonts w:ascii="Times New Roman" w:hAnsi="Times New Roman"/>
          <w:b/>
          <w:sz w:val="28"/>
          <w:szCs w:val="28"/>
        </w:rPr>
        <w:t xml:space="preserve">ействия, направленные на возбуждение ненависти либо вражды, </w:t>
      </w:r>
      <w:r w:rsidR="004C2976">
        <w:rPr>
          <w:rFonts w:ascii="Times New Roman" w:hAnsi="Times New Roman"/>
          <w:b/>
          <w:sz w:val="28"/>
          <w:szCs w:val="28"/>
        </w:rPr>
        <w:t>унижение человеческого достоинства</w:t>
      </w:r>
      <w:r w:rsidR="005B47F8">
        <w:rPr>
          <w:rFonts w:ascii="Times New Roman" w:hAnsi="Times New Roman"/>
          <w:b/>
          <w:sz w:val="28"/>
          <w:szCs w:val="28"/>
        </w:rPr>
        <w:t xml:space="preserve"> (часть </w:t>
      </w:r>
      <w:r w:rsidR="008D2E3F">
        <w:rPr>
          <w:rFonts w:ascii="Times New Roman" w:hAnsi="Times New Roman"/>
          <w:b/>
          <w:sz w:val="28"/>
          <w:szCs w:val="28"/>
        </w:rPr>
        <w:t>2</w:t>
      </w:r>
      <w:r w:rsidR="005B47F8">
        <w:rPr>
          <w:rFonts w:ascii="Times New Roman" w:hAnsi="Times New Roman"/>
          <w:b/>
          <w:sz w:val="28"/>
          <w:szCs w:val="28"/>
        </w:rPr>
        <w:t>)</w:t>
      </w:r>
    </w:p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2E3F" w:rsidRDefault="008D2E3F" w:rsidP="001273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282 Уголовного кодекса Российской Федерации (УК РФ) предусмотрена уголовная ответственность за совершение действий, направленных на </w:t>
      </w:r>
      <w:r w:rsidRPr="008D2E3F">
        <w:rPr>
          <w:rFonts w:ascii="Times New Roman" w:hAnsi="Times New Roman"/>
          <w:sz w:val="28"/>
          <w:szCs w:val="28"/>
        </w:rPr>
        <w:t>возбуждение ненависти либо вражды, унижение человеческого достоинства</w:t>
      </w:r>
      <w:r>
        <w:rPr>
          <w:rFonts w:ascii="Times New Roman" w:hAnsi="Times New Roman"/>
          <w:sz w:val="28"/>
          <w:szCs w:val="28"/>
        </w:rPr>
        <w:t>.</w:t>
      </w:r>
    </w:p>
    <w:p w:rsidR="008D2E3F" w:rsidRDefault="008D2E3F" w:rsidP="001273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Объективной стороной </w:t>
      </w:r>
      <w:r w:rsidR="008077D5">
        <w:rPr>
          <w:rFonts w:ascii="Times New Roman" w:hAnsi="Times New Roman"/>
          <w:sz w:val="28"/>
          <w:szCs w:val="28"/>
        </w:rPr>
        <w:t xml:space="preserve">указанного преступления </w:t>
      </w:r>
      <w:r>
        <w:rPr>
          <w:rFonts w:ascii="Times New Roman" w:hAnsi="Times New Roman"/>
          <w:sz w:val="28"/>
          <w:szCs w:val="28"/>
        </w:rPr>
        <w:t xml:space="preserve">(формой </w:t>
      </w:r>
      <w:r w:rsidR="008077D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выражения</w:t>
      </w:r>
      <w:r w:rsidR="008077D5">
        <w:rPr>
          <w:rFonts w:ascii="Times New Roman" w:hAnsi="Times New Roman"/>
          <w:sz w:val="28"/>
          <w:szCs w:val="28"/>
        </w:rPr>
        <w:t>) являются действия</w:t>
      </w:r>
      <w:r w:rsidR="0036251B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8077D5">
        <w:rPr>
          <w:rFonts w:ascii="Times New Roman" w:hAnsi="Times New Roman"/>
          <w:sz w:val="28"/>
          <w:szCs w:val="28"/>
        </w:rPr>
        <w:t xml:space="preserve"> </w:t>
      </w:r>
      <w:r w:rsidR="008077D5" w:rsidRPr="008077D5">
        <w:rPr>
          <w:rFonts w:ascii="Times New Roman" w:hAnsi="Times New Roman"/>
          <w:sz w:val="28"/>
          <w:szCs w:val="28"/>
        </w:rPr>
        <w:t>направленные на возбуждение ненависти либо вражды, а равно на унижение достоинства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</w:t>
      </w:r>
      <w:r w:rsidR="008077D5">
        <w:rPr>
          <w:rFonts w:ascii="Times New Roman" w:hAnsi="Times New Roman"/>
          <w:sz w:val="28"/>
          <w:szCs w:val="28"/>
        </w:rPr>
        <w:t>.</w:t>
      </w:r>
    </w:p>
    <w:p w:rsidR="008077D5" w:rsidRDefault="008077D5" w:rsidP="001273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необходимо отметить, что основным условием привлечения лица к ответственности по статье 282 УК РФ является факт </w:t>
      </w:r>
      <w:r w:rsidR="00B47474">
        <w:rPr>
          <w:rFonts w:ascii="Times New Roman" w:hAnsi="Times New Roman"/>
          <w:sz w:val="28"/>
          <w:szCs w:val="28"/>
        </w:rPr>
        <w:t xml:space="preserve">именно </w:t>
      </w:r>
      <w:r w:rsidRPr="00B47474">
        <w:rPr>
          <w:rFonts w:ascii="Times New Roman" w:hAnsi="Times New Roman"/>
          <w:b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совершения</w:t>
      </w:r>
      <w:r w:rsidR="00B47474">
        <w:rPr>
          <w:rFonts w:ascii="Times New Roman" w:hAnsi="Times New Roman"/>
          <w:sz w:val="28"/>
          <w:szCs w:val="28"/>
        </w:rPr>
        <w:t xml:space="preserve"> вышеуказанных действий</w:t>
      </w:r>
      <w:r w:rsidRPr="008077D5">
        <w:rPr>
          <w:rFonts w:ascii="Times New Roman" w:hAnsi="Times New Roman"/>
          <w:sz w:val="28"/>
          <w:szCs w:val="28"/>
        </w:rPr>
        <w:t xml:space="preserve">, в том числе с использованием средств массовой информации либо информационно-телекоммуникационных сетей, включая сеть </w:t>
      </w:r>
      <w:r>
        <w:rPr>
          <w:rFonts w:ascii="Times New Roman" w:hAnsi="Times New Roman"/>
          <w:sz w:val="28"/>
          <w:szCs w:val="28"/>
        </w:rPr>
        <w:t>«</w:t>
      </w:r>
      <w:r w:rsidRPr="008077D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077D5">
        <w:rPr>
          <w:rFonts w:ascii="Times New Roman" w:hAnsi="Times New Roman"/>
          <w:sz w:val="28"/>
          <w:szCs w:val="28"/>
        </w:rPr>
        <w:t xml:space="preserve"> (например, выступления на собраниях, митингах, распространение листовок, плакатов, размещение соответствующей информации в журналах, брошюрах, книгах, на сайтах, форумах или в блогах, массовая рассылка электронных сообщений и иные подобные действия, в том числе рассчитанные на последующее ознакомление с информацией других лиц)</w:t>
      </w:r>
      <w:r>
        <w:rPr>
          <w:rFonts w:ascii="Times New Roman" w:hAnsi="Times New Roman"/>
          <w:sz w:val="28"/>
          <w:szCs w:val="28"/>
        </w:rPr>
        <w:t>.</w:t>
      </w:r>
    </w:p>
    <w:p w:rsidR="002F6D5F" w:rsidRPr="00B37C4D" w:rsidRDefault="008077D5" w:rsidP="00B474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условие применимо к случаям привлечения лиц к уголовной ответственности за совершение преступлений, предусмотренных как частью 1, так и частью 2 статьи 282 УК РФ.</w:t>
      </w: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4B04" w:rsidRDefault="00494B04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447776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прокурора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Д.С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Сидоркевич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8C3281" w:rsidRDefault="00B47474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Городской прокурор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5F5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690E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5F5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Шевелев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50"/>
    <w:rsid w:val="00015691"/>
    <w:rsid w:val="00016EA1"/>
    <w:rsid w:val="00017EDD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27383"/>
    <w:rsid w:val="001353D1"/>
    <w:rsid w:val="00136870"/>
    <w:rsid w:val="00144E9D"/>
    <w:rsid w:val="0014790E"/>
    <w:rsid w:val="0015137C"/>
    <w:rsid w:val="00163C29"/>
    <w:rsid w:val="0016430F"/>
    <w:rsid w:val="001700DB"/>
    <w:rsid w:val="001823E8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52B3"/>
    <w:rsid w:val="00216915"/>
    <w:rsid w:val="00217378"/>
    <w:rsid w:val="00220AD9"/>
    <w:rsid w:val="002244A7"/>
    <w:rsid w:val="00237FB4"/>
    <w:rsid w:val="00241A61"/>
    <w:rsid w:val="0025162A"/>
    <w:rsid w:val="002579EF"/>
    <w:rsid w:val="00257D49"/>
    <w:rsid w:val="00257E1B"/>
    <w:rsid w:val="00263C37"/>
    <w:rsid w:val="002757BA"/>
    <w:rsid w:val="00275AF9"/>
    <w:rsid w:val="00285326"/>
    <w:rsid w:val="0029428A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6D5F"/>
    <w:rsid w:val="002F700B"/>
    <w:rsid w:val="003006F3"/>
    <w:rsid w:val="0030277A"/>
    <w:rsid w:val="003065E0"/>
    <w:rsid w:val="00307FD0"/>
    <w:rsid w:val="00311966"/>
    <w:rsid w:val="00320680"/>
    <w:rsid w:val="00324C1E"/>
    <w:rsid w:val="00331CE3"/>
    <w:rsid w:val="00333673"/>
    <w:rsid w:val="00335ACE"/>
    <w:rsid w:val="00337966"/>
    <w:rsid w:val="0034154D"/>
    <w:rsid w:val="003453B0"/>
    <w:rsid w:val="003545C8"/>
    <w:rsid w:val="0036251B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D73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47776"/>
    <w:rsid w:val="0045190E"/>
    <w:rsid w:val="00453A47"/>
    <w:rsid w:val="004621A6"/>
    <w:rsid w:val="00472BB7"/>
    <w:rsid w:val="004738B4"/>
    <w:rsid w:val="004872AC"/>
    <w:rsid w:val="00494B04"/>
    <w:rsid w:val="004951BE"/>
    <w:rsid w:val="004B1418"/>
    <w:rsid w:val="004B18A0"/>
    <w:rsid w:val="004B43FA"/>
    <w:rsid w:val="004C2976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05E0"/>
    <w:rsid w:val="005A2BA5"/>
    <w:rsid w:val="005B47F8"/>
    <w:rsid w:val="005D33C6"/>
    <w:rsid w:val="005D4195"/>
    <w:rsid w:val="005D775A"/>
    <w:rsid w:val="005E2CDB"/>
    <w:rsid w:val="005F5213"/>
    <w:rsid w:val="005F65ED"/>
    <w:rsid w:val="00600524"/>
    <w:rsid w:val="006024C9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0EDC"/>
    <w:rsid w:val="00695799"/>
    <w:rsid w:val="0069708D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5548E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077D5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2E3F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03B6"/>
    <w:rsid w:val="00A03C77"/>
    <w:rsid w:val="00A065D8"/>
    <w:rsid w:val="00A20D0B"/>
    <w:rsid w:val="00A22993"/>
    <w:rsid w:val="00A22D73"/>
    <w:rsid w:val="00A23B62"/>
    <w:rsid w:val="00A26CE2"/>
    <w:rsid w:val="00A32D4B"/>
    <w:rsid w:val="00A34CC0"/>
    <w:rsid w:val="00A40DC9"/>
    <w:rsid w:val="00A44956"/>
    <w:rsid w:val="00A47750"/>
    <w:rsid w:val="00A61853"/>
    <w:rsid w:val="00A703F9"/>
    <w:rsid w:val="00A712F1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D8F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37C4D"/>
    <w:rsid w:val="00B47474"/>
    <w:rsid w:val="00B61324"/>
    <w:rsid w:val="00B646E6"/>
    <w:rsid w:val="00B7003F"/>
    <w:rsid w:val="00B713C8"/>
    <w:rsid w:val="00B770FA"/>
    <w:rsid w:val="00B82512"/>
    <w:rsid w:val="00B928BF"/>
    <w:rsid w:val="00B92A71"/>
    <w:rsid w:val="00BA3DDC"/>
    <w:rsid w:val="00BB2457"/>
    <w:rsid w:val="00BC23A8"/>
    <w:rsid w:val="00BC34DE"/>
    <w:rsid w:val="00BC5FE6"/>
    <w:rsid w:val="00BD55F2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08F3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3A95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049BA"/>
    <w:rsid w:val="00D103A8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47A11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0A27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3043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35D3"/>
    <w:rsid w:val="00E94309"/>
    <w:rsid w:val="00E97DC2"/>
    <w:rsid w:val="00EA3668"/>
    <w:rsid w:val="00EA64D2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810"/>
    <w:rsid w:val="00F47762"/>
    <w:rsid w:val="00F50D67"/>
    <w:rsid w:val="00F5163F"/>
    <w:rsid w:val="00F53673"/>
    <w:rsid w:val="00F55A5F"/>
    <w:rsid w:val="00F56521"/>
    <w:rsid w:val="00F5694D"/>
    <w:rsid w:val="00F57632"/>
    <w:rsid w:val="00F719F3"/>
    <w:rsid w:val="00F73870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479"/>
  <w15:docId w15:val="{5DDE7403-90AF-4007-A2CF-B36B097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Сидоркевич Дмитрий Сергеевич</cp:lastModifiedBy>
  <cp:revision>35</cp:revision>
  <cp:lastPrinted>2022-04-19T01:41:00Z</cp:lastPrinted>
  <dcterms:created xsi:type="dcterms:W3CDTF">2019-01-10T12:57:00Z</dcterms:created>
  <dcterms:modified xsi:type="dcterms:W3CDTF">2023-07-25T04:56:00Z</dcterms:modified>
</cp:coreProperties>
</file>